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301" w:type="dxa"/>
        <w:tblInd w:w="93" w:type="dxa"/>
        <w:tblLook w:val="04A0" w:firstRow="1" w:lastRow="0" w:firstColumn="1" w:lastColumn="0" w:noHBand="0" w:noVBand="1"/>
      </w:tblPr>
      <w:tblGrid>
        <w:gridCol w:w="2005"/>
        <w:gridCol w:w="2569"/>
        <w:gridCol w:w="6073"/>
        <w:gridCol w:w="1654"/>
      </w:tblGrid>
      <w:tr w:rsidR="00BA2D18" w:rsidTr="00173196">
        <w:trPr>
          <w:trHeight w:val="315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D18" w:rsidRDefault="00BA2D18">
            <w:pPr>
              <w:jc w:val="center"/>
              <w:rPr>
                <w:color w:val="000000"/>
              </w:rPr>
            </w:pPr>
          </w:p>
        </w:tc>
        <w:tc>
          <w:tcPr>
            <w:tcW w:w="10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D18" w:rsidRDefault="00BA2D18">
            <w:pPr>
              <w:jc w:val="center"/>
            </w:pPr>
            <w:r>
              <w:t xml:space="preserve">                                         </w:t>
            </w:r>
            <w:r w:rsidR="00173196">
              <w:t xml:space="preserve">                               </w:t>
            </w:r>
            <w:r>
              <w:t xml:space="preserve"> Приложение 4</w:t>
            </w:r>
          </w:p>
        </w:tc>
      </w:tr>
      <w:tr w:rsidR="00BA2D18" w:rsidTr="00173196">
        <w:trPr>
          <w:trHeight w:val="315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D18" w:rsidRDefault="00BA2D18">
            <w:pPr>
              <w:jc w:val="center"/>
              <w:rPr>
                <w:color w:val="000000"/>
              </w:rPr>
            </w:pPr>
          </w:p>
        </w:tc>
        <w:tc>
          <w:tcPr>
            <w:tcW w:w="10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D18" w:rsidRDefault="00BA2D18" w:rsidP="00173196">
            <w:r>
              <w:t xml:space="preserve">   </w:t>
            </w:r>
            <w:r w:rsidR="00173196">
              <w:t xml:space="preserve">                        </w:t>
            </w:r>
            <w:r>
              <w:t xml:space="preserve"> к решению Думы Ручейского муниципального </w:t>
            </w:r>
            <w:r w:rsidR="00173196">
              <w:t xml:space="preserve">  </w:t>
            </w:r>
            <w:r>
              <w:t>образования</w:t>
            </w:r>
          </w:p>
        </w:tc>
      </w:tr>
      <w:tr w:rsidR="00BA2D18" w:rsidTr="00173196">
        <w:trPr>
          <w:trHeight w:val="690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D18" w:rsidRDefault="00BA2D18">
            <w:pPr>
              <w:jc w:val="center"/>
              <w:rPr>
                <w:color w:val="000000"/>
              </w:rPr>
            </w:pPr>
          </w:p>
        </w:tc>
        <w:tc>
          <w:tcPr>
            <w:tcW w:w="10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3196" w:rsidRDefault="00BA2D18" w:rsidP="00173196">
            <w:r>
              <w:t xml:space="preserve"> </w:t>
            </w:r>
            <w:r w:rsidR="00173196">
              <w:t xml:space="preserve">                                      </w:t>
            </w:r>
            <w:r>
              <w:t xml:space="preserve">«О бюджете Ручейского муниципального образования </w:t>
            </w:r>
          </w:p>
          <w:p w:rsidR="00BA2D18" w:rsidRDefault="00173196" w:rsidP="00173196">
            <w:pPr>
              <w:jc w:val="center"/>
            </w:pPr>
            <w:r>
              <w:t xml:space="preserve">            </w:t>
            </w:r>
            <w:r w:rsidR="00BA2D18">
              <w:t>на 2017 годи плановый период 2018 и 2019 годов"</w:t>
            </w:r>
          </w:p>
        </w:tc>
      </w:tr>
      <w:tr w:rsidR="00BA2D18" w:rsidTr="00173196">
        <w:trPr>
          <w:trHeight w:val="315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D18" w:rsidRDefault="00BA2D18">
            <w:pPr>
              <w:jc w:val="center"/>
              <w:rPr>
                <w:color w:val="000000"/>
              </w:rPr>
            </w:pPr>
          </w:p>
        </w:tc>
        <w:tc>
          <w:tcPr>
            <w:tcW w:w="10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D18" w:rsidRDefault="00BA2D18">
            <w:r>
              <w:t xml:space="preserve">                                                </w:t>
            </w:r>
            <w:r w:rsidR="00173196">
              <w:t xml:space="preserve">                             </w:t>
            </w:r>
            <w:r>
              <w:t xml:space="preserve"> от   23 декабря  2016 года № 125</w:t>
            </w:r>
          </w:p>
        </w:tc>
      </w:tr>
      <w:tr w:rsidR="00BA2D18" w:rsidTr="00173196">
        <w:trPr>
          <w:trHeight w:val="315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D18" w:rsidRDefault="00BA2D18">
            <w:pPr>
              <w:jc w:val="center"/>
              <w:rPr>
                <w:color w:val="000000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D18" w:rsidRDefault="00BA2D18">
            <w:pPr>
              <w:jc w:val="center"/>
              <w:rPr>
                <w:color w:val="000000"/>
              </w:rPr>
            </w:pPr>
          </w:p>
        </w:tc>
        <w:tc>
          <w:tcPr>
            <w:tcW w:w="7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D18" w:rsidRDefault="00BA2D18">
            <w:pPr>
              <w:ind w:firstLineChars="1000" w:firstLine="2400"/>
            </w:pPr>
          </w:p>
        </w:tc>
      </w:tr>
      <w:tr w:rsidR="00BA2D18" w:rsidTr="00173196">
        <w:trPr>
          <w:trHeight w:val="315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D18" w:rsidRDefault="00BA2D18">
            <w:pPr>
              <w:jc w:val="center"/>
              <w:rPr>
                <w:color w:val="000000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D18" w:rsidRDefault="00BA2D18" w:rsidP="00173196">
            <w:pPr>
              <w:rPr>
                <w:color w:val="000000"/>
              </w:rPr>
            </w:pPr>
          </w:p>
        </w:tc>
        <w:tc>
          <w:tcPr>
            <w:tcW w:w="7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D18" w:rsidRDefault="00BA2D18">
            <w:pPr>
              <w:ind w:firstLineChars="1000" w:firstLine="2400"/>
            </w:pPr>
          </w:p>
        </w:tc>
      </w:tr>
      <w:tr w:rsidR="00BA2D18" w:rsidTr="00173196">
        <w:trPr>
          <w:trHeight w:val="705"/>
        </w:trPr>
        <w:tc>
          <w:tcPr>
            <w:tcW w:w="123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D18" w:rsidRDefault="00BA2D18" w:rsidP="0017319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ПЕРЕЧЕНЬ ГЛАВНЫХ </w:t>
            </w:r>
            <w:proofErr w:type="gramStart"/>
            <w:r>
              <w:rPr>
                <w:b/>
                <w:bCs/>
                <w:color w:val="000000"/>
              </w:rPr>
              <w:t xml:space="preserve">АДМИНИСТРАТОРОВ ИСТОЧНИКОВ ФИНАНСИРОВАНИЯ </w:t>
            </w:r>
            <w:r>
              <w:rPr>
                <w:b/>
                <w:bCs/>
                <w:color w:val="000000"/>
              </w:rPr>
              <w:br/>
            </w:r>
            <w:r w:rsidR="00173196">
              <w:rPr>
                <w:b/>
                <w:bCs/>
                <w:color w:val="000000"/>
              </w:rPr>
              <w:t xml:space="preserve">    </w:t>
            </w:r>
            <w:r>
              <w:rPr>
                <w:b/>
                <w:bCs/>
                <w:color w:val="000000"/>
              </w:rPr>
              <w:t>ДЕФИЦИТА  БЮДЖЕТА</w:t>
            </w:r>
            <w:proofErr w:type="gramEnd"/>
            <w:r>
              <w:rPr>
                <w:b/>
                <w:bCs/>
                <w:color w:val="000000"/>
              </w:rPr>
              <w:t xml:space="preserve"> РУЧЕЙСКОГО МУНИЦИПАЛЬНОГО ОБРАЗОВАНИЯ</w:t>
            </w:r>
          </w:p>
        </w:tc>
      </w:tr>
      <w:tr w:rsidR="00BA2D18" w:rsidTr="00173196">
        <w:trPr>
          <w:trHeight w:val="315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D18" w:rsidRDefault="00BA2D1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D18" w:rsidRDefault="00BA2D18">
            <w:pPr>
              <w:jc w:val="center"/>
            </w:pPr>
          </w:p>
        </w:tc>
        <w:tc>
          <w:tcPr>
            <w:tcW w:w="7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D18" w:rsidRDefault="00BA2D18">
            <w:pPr>
              <w:jc w:val="center"/>
            </w:pPr>
          </w:p>
        </w:tc>
      </w:tr>
      <w:tr w:rsidR="00BA2D18" w:rsidTr="00173196">
        <w:trPr>
          <w:trHeight w:val="330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D18" w:rsidRDefault="00BA2D18" w:rsidP="00173196">
            <w:pPr>
              <w:rPr>
                <w:b/>
                <w:bCs/>
                <w:color w:val="000000"/>
              </w:rPr>
            </w:pPr>
            <w:bookmarkStart w:id="0" w:name="_GoBack"/>
            <w:bookmarkEnd w:id="0"/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D18" w:rsidRDefault="00BA2D18">
            <w:pPr>
              <w:jc w:val="center"/>
            </w:pPr>
          </w:p>
        </w:tc>
        <w:tc>
          <w:tcPr>
            <w:tcW w:w="7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D18" w:rsidRDefault="00BA2D18">
            <w:pPr>
              <w:jc w:val="center"/>
            </w:pPr>
          </w:p>
        </w:tc>
      </w:tr>
      <w:tr w:rsidR="00BA2D18" w:rsidTr="00173196">
        <w:trPr>
          <w:gridAfter w:val="1"/>
          <w:wAfter w:w="1654" w:type="dxa"/>
          <w:trHeight w:val="630"/>
        </w:trPr>
        <w:tc>
          <w:tcPr>
            <w:tcW w:w="457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18" w:rsidRDefault="00BA2D1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60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2D18" w:rsidRDefault="00BA2D1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Наименование главного </w:t>
            </w:r>
            <w:proofErr w:type="gramStart"/>
            <w:r>
              <w:rPr>
                <w:b/>
                <w:bCs/>
                <w:color w:val="000000"/>
              </w:rPr>
              <w:t>администратора источников финансирования дефицита  бюджета</w:t>
            </w:r>
            <w:proofErr w:type="gramEnd"/>
            <w:r>
              <w:rPr>
                <w:b/>
                <w:bCs/>
                <w:color w:val="000000"/>
              </w:rPr>
              <w:t xml:space="preserve"> Ручейского муниципального образования</w:t>
            </w:r>
          </w:p>
        </w:tc>
      </w:tr>
      <w:tr w:rsidR="00BA2D18" w:rsidTr="00173196">
        <w:trPr>
          <w:gridAfter w:val="1"/>
          <w:wAfter w:w="1654" w:type="dxa"/>
          <w:trHeight w:val="1350"/>
        </w:trPr>
        <w:tc>
          <w:tcPr>
            <w:tcW w:w="2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18" w:rsidRDefault="00BA2D1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главного администратора источников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2D18" w:rsidRDefault="00BA2D1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источников финансирования дефицита  бюджета муниципального образования</w:t>
            </w:r>
          </w:p>
        </w:tc>
        <w:tc>
          <w:tcPr>
            <w:tcW w:w="60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2D18" w:rsidRDefault="00BA2D18">
            <w:pPr>
              <w:rPr>
                <w:b/>
                <w:bCs/>
                <w:color w:val="000000"/>
              </w:rPr>
            </w:pPr>
          </w:p>
        </w:tc>
      </w:tr>
      <w:tr w:rsidR="00BA2D18" w:rsidTr="00173196">
        <w:trPr>
          <w:gridAfter w:val="1"/>
          <w:wAfter w:w="1654" w:type="dxa"/>
          <w:trHeight w:val="645"/>
        </w:trPr>
        <w:tc>
          <w:tcPr>
            <w:tcW w:w="2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2D18" w:rsidRDefault="00BA2D1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959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2D18" w:rsidRDefault="00BA2D18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2D18" w:rsidRDefault="00BA2D1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Админи</w:t>
            </w:r>
            <w:r>
              <w:rPr>
                <w:b/>
                <w:bCs/>
                <w:color w:val="000000"/>
              </w:rPr>
              <w:t>ст</w:t>
            </w:r>
            <w:r>
              <w:rPr>
                <w:b/>
                <w:bCs/>
                <w:color w:val="000000"/>
              </w:rPr>
              <w:t>рация Ручейского сельского поселения ИНН 3818019335 ОКТМО  256 444 07</w:t>
            </w:r>
          </w:p>
        </w:tc>
      </w:tr>
      <w:tr w:rsidR="00BA2D18" w:rsidTr="00173196">
        <w:trPr>
          <w:gridAfter w:val="1"/>
          <w:wAfter w:w="1654" w:type="dxa"/>
          <w:trHeight w:val="315"/>
        </w:trPr>
        <w:tc>
          <w:tcPr>
            <w:tcW w:w="20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2D18" w:rsidRDefault="00BA2D18">
            <w:pPr>
              <w:jc w:val="center"/>
            </w:pPr>
            <w:r>
              <w:t>959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2D18" w:rsidRDefault="00BA2D18">
            <w:pPr>
              <w:jc w:val="center"/>
            </w:pPr>
            <w:r>
              <w:t>01 02 00 00 00 0000 000</w:t>
            </w:r>
          </w:p>
        </w:tc>
        <w:tc>
          <w:tcPr>
            <w:tcW w:w="60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2D18" w:rsidRDefault="00BA2D18">
            <w:r>
              <w:t>Кредиты кредитных организаций в валюте Российской Федерации</w:t>
            </w:r>
          </w:p>
        </w:tc>
      </w:tr>
      <w:tr w:rsidR="00BA2D18" w:rsidTr="00173196">
        <w:trPr>
          <w:gridAfter w:val="1"/>
          <w:wAfter w:w="1654" w:type="dxa"/>
          <w:trHeight w:val="330"/>
        </w:trPr>
        <w:tc>
          <w:tcPr>
            <w:tcW w:w="20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2D18" w:rsidRDefault="00BA2D18"/>
        </w:tc>
        <w:tc>
          <w:tcPr>
            <w:tcW w:w="2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2D18" w:rsidRDefault="00BA2D18"/>
        </w:tc>
        <w:tc>
          <w:tcPr>
            <w:tcW w:w="60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2D18" w:rsidRDefault="00BA2D18"/>
        </w:tc>
      </w:tr>
      <w:tr w:rsidR="00BA2D18" w:rsidTr="00173196">
        <w:trPr>
          <w:gridAfter w:val="1"/>
          <w:wAfter w:w="1654" w:type="dxa"/>
          <w:trHeight w:val="690"/>
        </w:trPr>
        <w:tc>
          <w:tcPr>
            <w:tcW w:w="2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2D18" w:rsidRDefault="00BA2D18">
            <w:pPr>
              <w:jc w:val="center"/>
            </w:pPr>
            <w:r>
              <w:t>959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2D18" w:rsidRDefault="00BA2D18">
            <w:pPr>
              <w:jc w:val="center"/>
            </w:pPr>
            <w:r>
              <w:t xml:space="preserve"> 01 02 00 00 10 0000 710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2D18" w:rsidRDefault="00BA2D18">
            <w:r>
              <w:t>Получение кредитов от кредитных организаций бюджетами поселений в валюте Российской Федерации</w:t>
            </w:r>
          </w:p>
        </w:tc>
      </w:tr>
      <w:tr w:rsidR="00BA2D18" w:rsidTr="00173196">
        <w:trPr>
          <w:gridAfter w:val="1"/>
          <w:wAfter w:w="1654" w:type="dxa"/>
          <w:trHeight w:val="765"/>
        </w:trPr>
        <w:tc>
          <w:tcPr>
            <w:tcW w:w="2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2D18" w:rsidRDefault="00BA2D18">
            <w:pPr>
              <w:jc w:val="center"/>
            </w:pPr>
            <w:r>
              <w:t>959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2D18" w:rsidRDefault="00BA2D18">
            <w:pPr>
              <w:jc w:val="center"/>
            </w:pPr>
            <w:r>
              <w:t xml:space="preserve"> 01 02 00 00 10 0000 810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18" w:rsidRDefault="00BA2D18">
            <w:r>
              <w:t>Погашение кредитов, предоставленных кредитными организациями в валюте Российской Федерации</w:t>
            </w:r>
          </w:p>
        </w:tc>
      </w:tr>
      <w:tr w:rsidR="00BA2D18" w:rsidTr="00173196">
        <w:trPr>
          <w:gridAfter w:val="1"/>
          <w:wAfter w:w="1654" w:type="dxa"/>
          <w:trHeight w:val="645"/>
        </w:trPr>
        <w:tc>
          <w:tcPr>
            <w:tcW w:w="2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2D18" w:rsidRDefault="00BA2D18">
            <w:pPr>
              <w:jc w:val="center"/>
            </w:pPr>
            <w:r>
              <w:t>959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2D18" w:rsidRDefault="00BA2D18">
            <w:pPr>
              <w:jc w:val="center"/>
            </w:pPr>
            <w:r>
              <w:t xml:space="preserve"> 01 03 00 00 00 0000 000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2D18" w:rsidRDefault="00BA2D18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</w:tr>
      <w:tr w:rsidR="00BA2D18" w:rsidTr="00173196">
        <w:trPr>
          <w:gridAfter w:val="1"/>
          <w:wAfter w:w="1654" w:type="dxa"/>
          <w:trHeight w:val="930"/>
        </w:trPr>
        <w:tc>
          <w:tcPr>
            <w:tcW w:w="2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2D18" w:rsidRDefault="00BA2D18">
            <w:pPr>
              <w:jc w:val="center"/>
            </w:pPr>
            <w:r>
              <w:t>959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2D18" w:rsidRDefault="00BA2D18">
            <w:pPr>
              <w:jc w:val="center"/>
            </w:pPr>
            <w:r>
              <w:t xml:space="preserve"> 01 03 00 00 10 0000 710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2D18" w:rsidRDefault="00BA2D18">
            <w: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</w:tr>
      <w:tr w:rsidR="00BA2D18" w:rsidTr="00173196">
        <w:trPr>
          <w:gridAfter w:val="1"/>
          <w:wAfter w:w="1654" w:type="dxa"/>
          <w:trHeight w:val="960"/>
        </w:trPr>
        <w:tc>
          <w:tcPr>
            <w:tcW w:w="2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2D18" w:rsidRDefault="00BA2D18">
            <w:pPr>
              <w:jc w:val="center"/>
            </w:pPr>
            <w:r>
              <w:t>959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2D18" w:rsidRDefault="00BA2D18">
            <w:pPr>
              <w:jc w:val="center"/>
            </w:pPr>
            <w:r>
              <w:t>01 03 00 00 10 0000 810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18" w:rsidRDefault="00BA2D18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</w:tr>
      <w:tr w:rsidR="00BA2D18" w:rsidTr="00173196">
        <w:trPr>
          <w:gridAfter w:val="1"/>
          <w:wAfter w:w="1654" w:type="dxa"/>
          <w:trHeight w:val="585"/>
        </w:trPr>
        <w:tc>
          <w:tcPr>
            <w:tcW w:w="2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2D18" w:rsidRDefault="00BA2D18">
            <w:pPr>
              <w:jc w:val="center"/>
            </w:pPr>
            <w:r>
              <w:t>959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2D18" w:rsidRDefault="00BA2D18">
            <w:pPr>
              <w:jc w:val="center"/>
            </w:pPr>
            <w:r>
              <w:t>01 05 00 00 00 0000 000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2D18" w:rsidRDefault="00BA2D18">
            <w:r>
              <w:t>Изменение остатков средств на счетах по учету средств бюджета</w:t>
            </w:r>
          </w:p>
        </w:tc>
      </w:tr>
      <w:tr w:rsidR="00BA2D18" w:rsidTr="00173196">
        <w:trPr>
          <w:gridAfter w:val="1"/>
          <w:wAfter w:w="1654" w:type="dxa"/>
          <w:trHeight w:val="645"/>
        </w:trPr>
        <w:tc>
          <w:tcPr>
            <w:tcW w:w="2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2D18" w:rsidRDefault="00BA2D18">
            <w:pPr>
              <w:jc w:val="center"/>
            </w:pPr>
            <w:r>
              <w:t>959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2D18" w:rsidRDefault="00BA2D18">
            <w:pPr>
              <w:jc w:val="center"/>
            </w:pPr>
            <w:r>
              <w:t>01 05 02 01 10 0000 510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18" w:rsidRDefault="00BA2D18">
            <w:r>
              <w:t>Увеличение прочих остатков денежных средств бюджетов поселений</w:t>
            </w:r>
          </w:p>
        </w:tc>
      </w:tr>
      <w:tr w:rsidR="00BA2D18" w:rsidTr="00173196">
        <w:trPr>
          <w:gridAfter w:val="1"/>
          <w:wAfter w:w="1654" w:type="dxa"/>
          <w:trHeight w:val="645"/>
        </w:trPr>
        <w:tc>
          <w:tcPr>
            <w:tcW w:w="2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2D18" w:rsidRDefault="00BA2D18">
            <w:pPr>
              <w:jc w:val="center"/>
            </w:pPr>
            <w:r>
              <w:t>959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2D18" w:rsidRDefault="00BA2D18">
            <w:pPr>
              <w:jc w:val="center"/>
            </w:pPr>
            <w:r>
              <w:t>01 05 02 01 10 0000 610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18" w:rsidRDefault="00BA2D18">
            <w:r>
              <w:t>Уменьшение прочих остатков денежных средств бюджетов поселений</w:t>
            </w:r>
          </w:p>
        </w:tc>
      </w:tr>
    </w:tbl>
    <w:p w:rsidR="00A06CDE" w:rsidRDefault="00A06CDE"/>
    <w:sectPr w:rsidR="00A06CDE" w:rsidSect="00173196">
      <w:pgSz w:w="11907" w:h="16839" w:code="9"/>
      <w:pgMar w:top="567" w:right="510" w:bottom="567" w:left="851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D18"/>
    <w:rsid w:val="00173196"/>
    <w:rsid w:val="00193146"/>
    <w:rsid w:val="00A06CDE"/>
    <w:rsid w:val="00BA2D18"/>
    <w:rsid w:val="00C4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5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2016-12-30T04:57:00Z</dcterms:created>
  <dcterms:modified xsi:type="dcterms:W3CDTF">2016-12-30T06:15:00Z</dcterms:modified>
</cp:coreProperties>
</file>